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EA" w:rsidRPr="00C14D31" w:rsidRDefault="00EF62EA" w:rsidP="00EF62EA"/>
    <w:tbl>
      <w:tblPr>
        <w:tblW w:w="9720" w:type="dxa"/>
        <w:tblInd w:w="-72" w:type="dxa"/>
        <w:tblLook w:val="04A0" w:firstRow="1" w:lastRow="0" w:firstColumn="1" w:lastColumn="0" w:noHBand="0" w:noVBand="1"/>
      </w:tblPr>
      <w:tblGrid>
        <w:gridCol w:w="4856"/>
        <w:gridCol w:w="236"/>
        <w:gridCol w:w="4628"/>
      </w:tblGrid>
      <w:tr w:rsidR="00EF62EA" w:rsidRPr="00C14D31">
        <w:trPr>
          <w:trHeight w:hRule="exact" w:val="964"/>
        </w:trPr>
        <w:tc>
          <w:tcPr>
            <w:tcW w:w="4856" w:type="dxa"/>
          </w:tcPr>
          <w:p w:rsidR="00EF62EA" w:rsidRPr="00C14D31" w:rsidRDefault="00522BC7" w:rsidP="00EF62E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EF62EA" w:rsidRPr="00C14D31" w:rsidRDefault="00EF62EA" w:rsidP="00EF62EA"/>
        </w:tc>
        <w:tc>
          <w:tcPr>
            <w:tcW w:w="4628" w:type="dxa"/>
          </w:tcPr>
          <w:p w:rsidR="00EF62EA" w:rsidRPr="00C14D31" w:rsidRDefault="00EF62EA" w:rsidP="00EF62EA">
            <w:pPr>
              <w:jc w:val="center"/>
              <w:rPr>
                <w:sz w:val="16"/>
                <w:szCs w:val="16"/>
              </w:rPr>
            </w:pPr>
          </w:p>
        </w:tc>
      </w:tr>
      <w:tr w:rsidR="00EF62EA" w:rsidRPr="003E2FEC">
        <w:trPr>
          <w:trHeight w:hRule="exact" w:val="2495"/>
        </w:trPr>
        <w:tc>
          <w:tcPr>
            <w:tcW w:w="4856" w:type="dxa"/>
          </w:tcPr>
          <w:p w:rsidR="00EF62EA" w:rsidRPr="00C14D31" w:rsidRDefault="00EF62EA" w:rsidP="00EF62EA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ПРОФСОЮЗ РАБОТНИКОВ </w:t>
            </w:r>
          </w:p>
          <w:p w:rsidR="00EF62EA" w:rsidRPr="00C14D31" w:rsidRDefault="00EF62EA" w:rsidP="00EF62EA">
            <w:pPr>
              <w:jc w:val="center"/>
              <w:rPr>
                <w:rFonts w:ascii="Times New Roman" w:hAnsi="Times New Roman"/>
                <w:b/>
              </w:rPr>
            </w:pPr>
            <w:r w:rsidRPr="00C14D31">
              <w:rPr>
                <w:rFonts w:ascii="Times New Roman" w:hAnsi="Times New Roman"/>
                <w:b/>
              </w:rPr>
              <w:t xml:space="preserve">НАРОДНОГО ОБРАЗОВАНИЯ И НАУКИ </w:t>
            </w:r>
          </w:p>
          <w:p w:rsidR="00EF62EA" w:rsidRPr="00C14D31" w:rsidRDefault="00EF62EA" w:rsidP="00EF62EA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  <w:b/>
              </w:rPr>
              <w:t>РОССИЙСКОЙ ФЕДЕРАЦИИ</w:t>
            </w:r>
          </w:p>
          <w:p w:rsidR="00EF62EA" w:rsidRPr="00C14D31" w:rsidRDefault="00EF62EA" w:rsidP="00EF62E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14D31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EF62EA" w:rsidRPr="00C14D31" w:rsidRDefault="00EF62EA" w:rsidP="00EF62E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ИРКУТСКАЯ</w:t>
            </w:r>
            <w:r w:rsidRPr="00C14D31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F62EA" w:rsidRPr="00D16835" w:rsidRDefault="00D16835" w:rsidP="00EF62E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0"/>
              </w:rPr>
              <w:t>ОБЛАСТНАЯ</w:t>
            </w:r>
            <w:r w:rsidR="00EF62EA" w:rsidRPr="00C14D31">
              <w:rPr>
                <w:rFonts w:ascii="Times New Roman" w:hAnsi="Times New Roman"/>
                <w:b/>
                <w:szCs w:val="20"/>
              </w:rPr>
              <w:t xml:space="preserve"> ОРГАНИЗАЦИЯ</w:t>
            </w:r>
            <w:r w:rsidR="00EF62EA" w:rsidRPr="00C14D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ОБЛАСТНОЙ</w:t>
            </w:r>
            <w:r w:rsidR="00EF62EA" w:rsidRPr="00C14D31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 xml:space="preserve"> КОМИТЕТ ПРОФСОЮЗА</w:t>
            </w:r>
            <w:r w:rsidR="00EF62EA" w:rsidRPr="00C14D31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664</w:t>
            </w:r>
            <w:r w:rsidR="00EF62EA" w:rsidRPr="00C14D31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EF62EA"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Иркутск</w:t>
            </w:r>
            <w:r w:rsidR="00EF62EA"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,  ул.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Карла Маркса</w:t>
            </w:r>
            <w:r w:rsidR="00EF62EA" w:rsidRPr="00C14D31">
              <w:rPr>
                <w:rFonts w:ascii="Times New Roman" w:hAnsi="Times New Roman"/>
                <w:bCs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22</w:t>
            </w:r>
            <w:r w:rsidR="00EF62EA" w:rsidRPr="00C14D31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</w:t>
            </w:r>
            <w:r w:rsidR="00EF62EA" w:rsidRPr="00C14D31">
              <w:rPr>
                <w:rFonts w:ascii="Times New Roman" w:hAnsi="Times New Roman"/>
                <w:bCs/>
                <w:sz w:val="18"/>
                <w:szCs w:val="18"/>
              </w:rPr>
              <w:br/>
              <w:t xml:space="preserve">тел. </w:t>
            </w:r>
            <w:r w:rsidR="00EF62EA" w:rsidRPr="00D16835">
              <w:rPr>
                <w:rFonts w:ascii="Times New Roman" w:hAnsi="Times New Roman"/>
                <w:bCs/>
                <w:sz w:val="18"/>
                <w:szCs w:val="18"/>
              </w:rPr>
              <w:t>(8-</w:t>
            </w:r>
            <w:r w:rsidR="000D7DC6">
              <w:rPr>
                <w:rFonts w:ascii="Times New Roman" w:hAnsi="Times New Roman"/>
                <w:bCs/>
                <w:sz w:val="18"/>
                <w:szCs w:val="18"/>
              </w:rPr>
              <w:t>395</w:t>
            </w:r>
            <w:r w:rsidR="00EF62EA" w:rsidRPr="00D16835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r w:rsidR="000D7DC6">
              <w:rPr>
                <w:rFonts w:ascii="Times New Roman" w:hAnsi="Times New Roman"/>
                <w:bCs/>
                <w:sz w:val="18"/>
                <w:szCs w:val="18"/>
              </w:rPr>
              <w:t>24-19-23</w:t>
            </w:r>
            <w:r w:rsidR="00EF62EA" w:rsidRPr="00D16835">
              <w:rPr>
                <w:rFonts w:ascii="Times New Roman" w:hAnsi="Times New Roman"/>
                <w:bCs/>
                <w:sz w:val="18"/>
                <w:szCs w:val="18"/>
              </w:rPr>
              <w:t xml:space="preserve">;     </w:t>
            </w:r>
            <w:r w:rsidR="00EF62EA" w:rsidRPr="00C14D31">
              <w:rPr>
                <w:rFonts w:ascii="Times New Roman" w:hAnsi="Times New Roman"/>
                <w:bCs/>
                <w:sz w:val="18"/>
                <w:szCs w:val="18"/>
              </w:rPr>
              <w:t>факс</w:t>
            </w:r>
            <w:r w:rsidR="00EF62EA" w:rsidRPr="00D16835">
              <w:rPr>
                <w:rFonts w:ascii="Times New Roman" w:hAnsi="Times New Roman"/>
                <w:bCs/>
                <w:sz w:val="18"/>
                <w:szCs w:val="18"/>
              </w:rPr>
              <w:t xml:space="preserve"> (8-</w:t>
            </w:r>
            <w:r w:rsidR="000D7DC6">
              <w:rPr>
                <w:rFonts w:ascii="Times New Roman" w:hAnsi="Times New Roman"/>
                <w:bCs/>
                <w:sz w:val="18"/>
                <w:szCs w:val="18"/>
              </w:rPr>
              <w:t>395</w:t>
            </w:r>
            <w:r w:rsidR="00EF62EA" w:rsidRPr="00D16835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r w:rsidR="000D7DC6">
              <w:rPr>
                <w:rFonts w:ascii="Times New Roman" w:hAnsi="Times New Roman"/>
                <w:bCs/>
                <w:sz w:val="18"/>
                <w:szCs w:val="18"/>
              </w:rPr>
              <w:t>33-02-41</w:t>
            </w:r>
          </w:p>
          <w:p w:rsidR="00EF62EA" w:rsidRPr="00036C3C" w:rsidRDefault="00EF62EA" w:rsidP="00EF62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E2FE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036C3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3E2FE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036C3C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3E2FEC" w:rsidRPr="00036C3C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hyperlink r:id="rId7" w:history="1">
              <w:r w:rsidR="003E2FEC" w:rsidRPr="003E2FE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irkutsk</w:t>
              </w:r>
              <w:r w:rsidR="003E2FEC" w:rsidRPr="00036C3C">
                <w:rPr>
                  <w:rStyle w:val="a3"/>
                  <w:rFonts w:ascii="Times New Roman" w:hAnsi="Times New Roman"/>
                  <w:sz w:val="18"/>
                  <w:szCs w:val="18"/>
                </w:rPr>
                <w:t>_</w:t>
              </w:r>
              <w:r w:rsidR="003E2FEC" w:rsidRPr="003E2FE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tk</w:t>
              </w:r>
              <w:r w:rsidR="003E2FEC" w:rsidRPr="00036C3C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3E2FEC" w:rsidRPr="003E2FE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3E2FEC" w:rsidRPr="00036C3C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3E2FEC" w:rsidRPr="003E2FE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036C3C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E2FEC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036C3C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r w:rsidR="003E2FEC" w:rsidRPr="00036C3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hyperlink r:id="rId8" w:history="1">
              <w:r w:rsidR="003E2FEC" w:rsidRPr="003E2FE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3E2FEC" w:rsidRPr="00036C3C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3E2FEC" w:rsidRPr="003E2FE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profedu</w:t>
              </w:r>
              <w:r w:rsidR="003E2FEC" w:rsidRPr="00036C3C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3E2FEC" w:rsidRPr="003E2FE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baikal</w:t>
              </w:r>
              <w:r w:rsidR="003E2FEC" w:rsidRPr="00036C3C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3E2FEC" w:rsidRPr="003E2FEC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EF62EA" w:rsidRPr="00036C3C" w:rsidRDefault="00EF62EA" w:rsidP="00EF62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</w:tcPr>
          <w:p w:rsidR="00EF62EA" w:rsidRPr="00036C3C" w:rsidRDefault="00EF62EA" w:rsidP="00EF62EA">
            <w:pPr>
              <w:rPr>
                <w:rFonts w:ascii="Times New Roman" w:hAnsi="Times New Roman"/>
              </w:rPr>
            </w:pPr>
          </w:p>
        </w:tc>
        <w:tc>
          <w:tcPr>
            <w:tcW w:w="4628" w:type="dxa"/>
            <w:vMerge w:val="restart"/>
          </w:tcPr>
          <w:p w:rsidR="00B26C27" w:rsidRDefault="00B26C27" w:rsidP="00BE5829">
            <w:pPr>
              <w:ind w:left="2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C27" w:rsidRDefault="00B26C27" w:rsidP="00BE5829">
            <w:pPr>
              <w:ind w:left="2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C27" w:rsidRDefault="00B26C27" w:rsidP="00BE5829">
            <w:pPr>
              <w:ind w:left="2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C27" w:rsidRDefault="00B26C27" w:rsidP="00BE5829">
            <w:pPr>
              <w:ind w:left="2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61AD" w:rsidRDefault="00333555" w:rsidP="00BE5829">
            <w:pPr>
              <w:ind w:left="2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</w:t>
            </w:r>
            <w:r w:rsidR="00E66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62EA" w:rsidRPr="004C4106" w:rsidRDefault="00E661AD" w:rsidP="00BE5829">
            <w:pPr>
              <w:ind w:left="2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территориальных </w:t>
            </w:r>
            <w:r w:rsidR="00A33912">
              <w:rPr>
                <w:rFonts w:ascii="Times New Roman" w:hAnsi="Times New Roman"/>
                <w:sz w:val="28"/>
                <w:szCs w:val="28"/>
              </w:rPr>
              <w:t xml:space="preserve">и первичных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организаций Профсоюза </w:t>
            </w:r>
            <w:r w:rsidR="00333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62EA" w:rsidRPr="00C14D31">
        <w:trPr>
          <w:trHeight w:val="1247"/>
        </w:trPr>
        <w:tc>
          <w:tcPr>
            <w:tcW w:w="4856" w:type="dxa"/>
          </w:tcPr>
          <w:p w:rsidR="00EF62EA" w:rsidRPr="00BE5829" w:rsidRDefault="00EF62EA" w:rsidP="003E2FEC">
            <w:pPr>
              <w:rPr>
                <w:rFonts w:ascii="Times New Roman" w:hAnsi="Times New Roman"/>
                <w:szCs w:val="20"/>
              </w:rPr>
            </w:pPr>
            <w:r w:rsidRPr="00036C3C">
              <w:rPr>
                <w:rFonts w:ascii="Times New Roman" w:hAnsi="Times New Roman"/>
                <w:szCs w:val="20"/>
              </w:rPr>
              <w:br/>
            </w:r>
            <w:r w:rsidR="004A14CD">
              <w:rPr>
                <w:rFonts w:ascii="Times New Roman" w:hAnsi="Times New Roman"/>
                <w:szCs w:val="20"/>
              </w:rPr>
              <w:t xml:space="preserve">18.01.16  </w:t>
            </w:r>
            <w:r w:rsidR="00CA4FF1">
              <w:rPr>
                <w:rFonts w:ascii="Times New Roman" w:hAnsi="Times New Roman"/>
                <w:szCs w:val="20"/>
              </w:rPr>
              <w:t xml:space="preserve"> </w:t>
            </w:r>
            <w:r w:rsidRPr="00BE5829">
              <w:rPr>
                <w:rFonts w:ascii="Times New Roman" w:hAnsi="Times New Roman"/>
                <w:szCs w:val="20"/>
              </w:rPr>
              <w:t>№</w:t>
            </w:r>
            <w:r w:rsidR="004A14CD">
              <w:rPr>
                <w:rFonts w:ascii="Times New Roman" w:hAnsi="Times New Roman"/>
                <w:szCs w:val="20"/>
              </w:rPr>
              <w:t xml:space="preserve">  </w:t>
            </w:r>
            <w:r w:rsidR="00CA4FF1">
              <w:rPr>
                <w:rFonts w:ascii="Times New Roman" w:hAnsi="Times New Roman"/>
                <w:szCs w:val="20"/>
              </w:rPr>
              <w:t xml:space="preserve"> </w:t>
            </w:r>
            <w:r w:rsidR="004A14CD">
              <w:rPr>
                <w:rFonts w:ascii="Times New Roman" w:hAnsi="Times New Roman"/>
                <w:szCs w:val="20"/>
              </w:rPr>
              <w:t>7</w:t>
            </w:r>
          </w:p>
          <w:p w:rsidR="00EF62EA" w:rsidRPr="00C14D31" w:rsidRDefault="00EF62EA" w:rsidP="004A14CD">
            <w:pPr>
              <w:rPr>
                <w:rFonts w:ascii="Times New Roman" w:hAnsi="Times New Roman"/>
                <w:szCs w:val="20"/>
              </w:rPr>
            </w:pPr>
            <w:r w:rsidRPr="00BE5829">
              <w:rPr>
                <w:rFonts w:ascii="Times New Roman" w:hAnsi="Times New Roman"/>
                <w:szCs w:val="20"/>
              </w:rPr>
              <w:br/>
            </w:r>
            <w:r w:rsidRPr="00C14D31">
              <w:rPr>
                <w:rFonts w:ascii="Times New Roman" w:hAnsi="Times New Roman"/>
                <w:szCs w:val="20"/>
              </w:rPr>
              <w:t xml:space="preserve">На № </w:t>
            </w:r>
            <w:r w:rsidR="004A14CD">
              <w:rPr>
                <w:rFonts w:ascii="Times New Roman" w:hAnsi="Times New Roman"/>
                <w:szCs w:val="20"/>
              </w:rPr>
              <w:t xml:space="preserve">572  </w:t>
            </w:r>
            <w:r w:rsidRPr="00C14D31">
              <w:rPr>
                <w:rFonts w:ascii="Times New Roman" w:hAnsi="Times New Roman"/>
                <w:szCs w:val="20"/>
              </w:rPr>
              <w:t>от</w:t>
            </w:r>
            <w:r w:rsidR="004A14CD">
              <w:rPr>
                <w:rFonts w:ascii="Times New Roman" w:hAnsi="Times New Roman"/>
                <w:szCs w:val="20"/>
              </w:rPr>
              <w:t xml:space="preserve"> 29.12.15 г.</w:t>
            </w:r>
            <w:r w:rsidRPr="00C14D31">
              <w:rPr>
                <w:rFonts w:ascii="Times New Roman" w:hAnsi="Times New Roman"/>
              </w:rPr>
              <w:br/>
            </w:r>
          </w:p>
        </w:tc>
        <w:tc>
          <w:tcPr>
            <w:tcW w:w="236" w:type="dxa"/>
            <w:vMerge/>
          </w:tcPr>
          <w:p w:rsidR="00EF62EA" w:rsidRPr="00C14D31" w:rsidRDefault="00EF62EA" w:rsidP="00EF62EA">
            <w:pPr>
              <w:rPr>
                <w:rFonts w:ascii="Times New Roman" w:hAnsi="Times New Roman"/>
              </w:rPr>
            </w:pPr>
          </w:p>
        </w:tc>
        <w:tc>
          <w:tcPr>
            <w:tcW w:w="4628" w:type="dxa"/>
            <w:vMerge/>
          </w:tcPr>
          <w:p w:rsidR="00EF62EA" w:rsidRPr="00C14D31" w:rsidRDefault="00EF62EA" w:rsidP="00EF62EA">
            <w:pPr>
              <w:rPr>
                <w:rFonts w:ascii="Times New Roman" w:hAnsi="Times New Roman"/>
              </w:rPr>
            </w:pPr>
          </w:p>
        </w:tc>
      </w:tr>
      <w:tr w:rsidR="00EF62EA" w:rsidRPr="00C14D31">
        <w:trPr>
          <w:trHeight w:hRule="exact" w:val="96"/>
        </w:trPr>
        <w:tc>
          <w:tcPr>
            <w:tcW w:w="4856" w:type="dxa"/>
          </w:tcPr>
          <w:p w:rsidR="00EF62EA" w:rsidRPr="00C14D31" w:rsidRDefault="00EF62EA" w:rsidP="00EF62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EF62EA" w:rsidRPr="00C14D31" w:rsidRDefault="00EF62EA" w:rsidP="00EF62EA">
            <w:pPr>
              <w:rPr>
                <w:rFonts w:ascii="Times New Roman" w:hAnsi="Times New Roman"/>
              </w:rPr>
            </w:pPr>
          </w:p>
        </w:tc>
        <w:tc>
          <w:tcPr>
            <w:tcW w:w="4628" w:type="dxa"/>
            <w:vMerge/>
          </w:tcPr>
          <w:p w:rsidR="00EF62EA" w:rsidRPr="00C14D31" w:rsidRDefault="00EF62EA" w:rsidP="00EF62EA">
            <w:pPr>
              <w:rPr>
                <w:rFonts w:ascii="Times New Roman" w:hAnsi="Times New Roman"/>
              </w:rPr>
            </w:pPr>
          </w:p>
        </w:tc>
      </w:tr>
    </w:tbl>
    <w:p w:rsidR="006E5CE0" w:rsidRPr="00381ACC" w:rsidRDefault="00E661AD" w:rsidP="00B26C27">
      <w:pPr>
        <w:spacing w:after="120"/>
        <w:jc w:val="center"/>
        <w:rPr>
          <w:rFonts w:ascii="Times New Roman" w:hAnsi="Times New Roman"/>
          <w:kern w:val="20"/>
          <w:sz w:val="26"/>
          <w:szCs w:val="26"/>
        </w:rPr>
      </w:pPr>
      <w:proofErr w:type="gramStart"/>
      <w:r w:rsidRPr="00381ACC">
        <w:rPr>
          <w:rFonts w:ascii="Times New Roman" w:hAnsi="Times New Roman"/>
          <w:kern w:val="20"/>
          <w:sz w:val="26"/>
          <w:szCs w:val="26"/>
        </w:rPr>
        <w:t>Уважаемая</w:t>
      </w:r>
      <w:proofErr w:type="gramEnd"/>
      <w:r w:rsidRPr="00381ACC">
        <w:rPr>
          <w:rFonts w:ascii="Times New Roman" w:hAnsi="Times New Roman"/>
          <w:kern w:val="20"/>
          <w:sz w:val="26"/>
          <w:szCs w:val="26"/>
        </w:rPr>
        <w:t xml:space="preserve"> коллеги</w:t>
      </w:r>
      <w:r w:rsidR="00B26C27" w:rsidRPr="00381ACC">
        <w:rPr>
          <w:rFonts w:ascii="Times New Roman" w:hAnsi="Times New Roman"/>
          <w:kern w:val="20"/>
          <w:sz w:val="26"/>
          <w:szCs w:val="26"/>
        </w:rPr>
        <w:t>!</w:t>
      </w:r>
    </w:p>
    <w:p w:rsidR="00A33912" w:rsidRPr="00381ACC" w:rsidRDefault="00B26C27" w:rsidP="00E5125B">
      <w:pPr>
        <w:spacing w:line="276" w:lineRule="auto"/>
        <w:jc w:val="both"/>
        <w:rPr>
          <w:rFonts w:ascii="Times New Roman" w:hAnsi="Times New Roman"/>
          <w:kern w:val="20"/>
          <w:sz w:val="26"/>
          <w:szCs w:val="26"/>
        </w:rPr>
      </w:pPr>
      <w:r w:rsidRPr="00381ACC">
        <w:rPr>
          <w:rFonts w:ascii="Times New Roman" w:hAnsi="Times New Roman"/>
          <w:kern w:val="20"/>
          <w:sz w:val="26"/>
          <w:szCs w:val="26"/>
        </w:rPr>
        <w:tab/>
      </w:r>
      <w:bookmarkStart w:id="0" w:name="_GoBack"/>
      <w:bookmarkEnd w:id="0"/>
      <w:r w:rsidR="00A33912" w:rsidRPr="00381ACC">
        <w:rPr>
          <w:rFonts w:ascii="Times New Roman" w:hAnsi="Times New Roman"/>
          <w:kern w:val="20"/>
          <w:sz w:val="26"/>
          <w:szCs w:val="26"/>
        </w:rPr>
        <w:t xml:space="preserve">Направляем Вам для ознакомления письмо ЦС Общероссийского Профсоюза образования от 29.12.2015 г. № </w:t>
      </w:r>
      <w:r w:rsidR="00167C8F" w:rsidRPr="00381ACC">
        <w:rPr>
          <w:rFonts w:ascii="Times New Roman" w:hAnsi="Times New Roman"/>
          <w:kern w:val="20"/>
          <w:sz w:val="26"/>
          <w:szCs w:val="26"/>
        </w:rPr>
        <w:t>572 с</w:t>
      </w:r>
      <w:r w:rsidR="00A33912" w:rsidRPr="00381ACC">
        <w:rPr>
          <w:rFonts w:ascii="Times New Roman" w:hAnsi="Times New Roman"/>
          <w:kern w:val="20"/>
          <w:sz w:val="26"/>
          <w:szCs w:val="26"/>
        </w:rPr>
        <w:t xml:space="preserve"> информацией о селекторном совещании Министерства образования и науки РФ по вопросам, связанным с правоприменением в субъектах Российской Федерации   </w:t>
      </w:r>
      <w:r w:rsidR="008205D8" w:rsidRPr="00381ACC">
        <w:rPr>
          <w:rFonts w:ascii="Times New Roman" w:hAnsi="Times New Roman"/>
          <w:kern w:val="20"/>
          <w:sz w:val="26"/>
          <w:szCs w:val="26"/>
        </w:rPr>
        <w:t>приказа Минобрнауки России от 7 апреля 2014 г.</w:t>
      </w:r>
      <w:r w:rsidR="00381ACC">
        <w:rPr>
          <w:rFonts w:ascii="Times New Roman" w:hAnsi="Times New Roman"/>
          <w:kern w:val="20"/>
          <w:sz w:val="26"/>
          <w:szCs w:val="26"/>
        </w:rPr>
        <w:t xml:space="preserve">    </w:t>
      </w:r>
      <w:r w:rsidR="008205D8" w:rsidRPr="00381ACC">
        <w:rPr>
          <w:rFonts w:ascii="Times New Roman" w:hAnsi="Times New Roman"/>
          <w:kern w:val="20"/>
          <w:sz w:val="26"/>
          <w:szCs w:val="26"/>
        </w:rPr>
        <w:t xml:space="preserve"> № 276 </w:t>
      </w:r>
      <w:r w:rsidR="00A33912" w:rsidRPr="00381ACC">
        <w:rPr>
          <w:rFonts w:ascii="Times New Roman" w:hAnsi="Times New Roman"/>
          <w:kern w:val="20"/>
          <w:sz w:val="26"/>
          <w:szCs w:val="26"/>
        </w:rPr>
        <w:t>«</w:t>
      </w:r>
      <w:r w:rsidR="008205D8" w:rsidRPr="00381ACC">
        <w:rPr>
          <w:rFonts w:ascii="Times New Roman" w:hAnsi="Times New Roman"/>
          <w:kern w:val="20"/>
          <w:sz w:val="26"/>
          <w:szCs w:val="26"/>
        </w:rPr>
        <w:t xml:space="preserve">Об утверждении </w:t>
      </w:r>
      <w:r w:rsidR="00167C8F" w:rsidRPr="00381ACC">
        <w:rPr>
          <w:rFonts w:ascii="Times New Roman" w:hAnsi="Times New Roman"/>
          <w:kern w:val="20"/>
          <w:sz w:val="26"/>
          <w:szCs w:val="26"/>
        </w:rPr>
        <w:t>Порядка проведения</w:t>
      </w:r>
      <w:r w:rsidR="00A33912" w:rsidRPr="00381ACC">
        <w:rPr>
          <w:rFonts w:ascii="Times New Roman" w:hAnsi="Times New Roman"/>
          <w:kern w:val="20"/>
          <w:sz w:val="26"/>
          <w:szCs w:val="26"/>
        </w:rPr>
        <w:t xml:space="preserve"> аттестации педагогических работников организаций, осуществляющих образовательную деятельность»</w:t>
      </w:r>
      <w:r w:rsidR="008205D8" w:rsidRPr="00381ACC">
        <w:rPr>
          <w:rFonts w:ascii="Times New Roman" w:hAnsi="Times New Roman"/>
          <w:kern w:val="20"/>
          <w:sz w:val="26"/>
          <w:szCs w:val="26"/>
        </w:rPr>
        <w:t xml:space="preserve">, состоявшемся 22 декабря 2015 г. </w:t>
      </w:r>
    </w:p>
    <w:p w:rsidR="00167C8F" w:rsidRPr="00381ACC" w:rsidRDefault="008205D8" w:rsidP="00E5125B">
      <w:pPr>
        <w:spacing w:line="276" w:lineRule="auto"/>
        <w:jc w:val="both"/>
        <w:rPr>
          <w:rFonts w:ascii="Times New Roman" w:hAnsi="Times New Roman"/>
          <w:kern w:val="20"/>
          <w:sz w:val="26"/>
          <w:szCs w:val="26"/>
        </w:rPr>
      </w:pPr>
      <w:r w:rsidRPr="00381ACC">
        <w:rPr>
          <w:rFonts w:ascii="Times New Roman" w:hAnsi="Times New Roman"/>
          <w:kern w:val="20"/>
          <w:sz w:val="26"/>
          <w:szCs w:val="26"/>
        </w:rPr>
        <w:tab/>
        <w:t xml:space="preserve">В ходе совещания заместитель директора Департамента государственной политики в сфере общего образования Минобрнауки России П.А. </w:t>
      </w:r>
      <w:proofErr w:type="spellStart"/>
      <w:r w:rsidRPr="00381ACC">
        <w:rPr>
          <w:rFonts w:ascii="Times New Roman" w:hAnsi="Times New Roman"/>
          <w:kern w:val="20"/>
          <w:sz w:val="26"/>
          <w:szCs w:val="26"/>
        </w:rPr>
        <w:t>Сергоманов</w:t>
      </w:r>
      <w:proofErr w:type="spellEnd"/>
      <w:r w:rsidRPr="00381ACC">
        <w:rPr>
          <w:rFonts w:ascii="Times New Roman" w:hAnsi="Times New Roman"/>
          <w:kern w:val="20"/>
          <w:sz w:val="26"/>
          <w:szCs w:val="26"/>
        </w:rPr>
        <w:t xml:space="preserve"> отметил необходимость приведения региональных нормативно-правовых актов по вопросам аттестации в соответствие с Порядком аттестации, а также тесного взаимодействия с </w:t>
      </w:r>
      <w:r w:rsidR="00167C8F" w:rsidRPr="00381ACC">
        <w:rPr>
          <w:rFonts w:ascii="Times New Roman" w:hAnsi="Times New Roman"/>
          <w:kern w:val="20"/>
          <w:sz w:val="26"/>
          <w:szCs w:val="26"/>
        </w:rPr>
        <w:t>профсоюзами при</w:t>
      </w:r>
      <w:r w:rsidRPr="00381ACC">
        <w:rPr>
          <w:rFonts w:ascii="Times New Roman" w:hAnsi="Times New Roman"/>
          <w:kern w:val="20"/>
          <w:sz w:val="26"/>
          <w:szCs w:val="26"/>
        </w:rPr>
        <w:t xml:space="preserve"> их согласовании и </w:t>
      </w:r>
      <w:r w:rsidR="00167C8F" w:rsidRPr="00381ACC">
        <w:rPr>
          <w:rFonts w:ascii="Times New Roman" w:hAnsi="Times New Roman"/>
          <w:kern w:val="20"/>
          <w:sz w:val="26"/>
          <w:szCs w:val="26"/>
        </w:rPr>
        <w:t xml:space="preserve">по </w:t>
      </w:r>
      <w:r w:rsidRPr="00381ACC">
        <w:rPr>
          <w:rFonts w:ascii="Times New Roman" w:hAnsi="Times New Roman"/>
          <w:kern w:val="20"/>
          <w:sz w:val="26"/>
          <w:szCs w:val="26"/>
        </w:rPr>
        <w:t>другим вопросам, связанным с аттестацией.</w:t>
      </w:r>
    </w:p>
    <w:p w:rsidR="008205D8" w:rsidRDefault="00167C8F" w:rsidP="00E5125B">
      <w:pPr>
        <w:spacing w:line="276" w:lineRule="auto"/>
        <w:jc w:val="both"/>
        <w:rPr>
          <w:rFonts w:ascii="Times New Roman" w:hAnsi="Times New Roman"/>
          <w:kern w:val="20"/>
          <w:sz w:val="26"/>
          <w:szCs w:val="26"/>
        </w:rPr>
      </w:pPr>
      <w:r w:rsidRPr="00381ACC">
        <w:rPr>
          <w:rFonts w:ascii="Times New Roman" w:hAnsi="Times New Roman"/>
          <w:kern w:val="20"/>
          <w:sz w:val="26"/>
          <w:szCs w:val="26"/>
        </w:rPr>
        <w:tab/>
        <w:t>Дополнительно информируем, что Иркутская областная организация Профсоюза продолжает работу</w:t>
      </w:r>
      <w:r w:rsidR="008205D8" w:rsidRPr="00381ACC">
        <w:rPr>
          <w:rFonts w:ascii="Times New Roman" w:hAnsi="Times New Roman"/>
          <w:kern w:val="20"/>
          <w:sz w:val="26"/>
          <w:szCs w:val="26"/>
        </w:rPr>
        <w:t xml:space="preserve"> </w:t>
      </w:r>
      <w:r w:rsidRPr="00381ACC">
        <w:rPr>
          <w:rFonts w:ascii="Times New Roman" w:hAnsi="Times New Roman"/>
          <w:kern w:val="20"/>
          <w:sz w:val="26"/>
          <w:szCs w:val="26"/>
        </w:rPr>
        <w:t>по урегулированию разногласий, связанных с действующим «Регламентом работы аттестационной комиссии Иркутской области», утвержденным</w:t>
      </w:r>
      <w:r w:rsidR="00381ACC">
        <w:rPr>
          <w:rFonts w:ascii="Times New Roman" w:hAnsi="Times New Roman"/>
          <w:kern w:val="20"/>
          <w:sz w:val="26"/>
          <w:szCs w:val="26"/>
        </w:rPr>
        <w:t xml:space="preserve"> региональным </w:t>
      </w:r>
      <w:r w:rsidRPr="00381ACC">
        <w:rPr>
          <w:rFonts w:ascii="Times New Roman" w:hAnsi="Times New Roman"/>
          <w:kern w:val="20"/>
          <w:sz w:val="26"/>
          <w:szCs w:val="26"/>
        </w:rPr>
        <w:t>м</w:t>
      </w:r>
      <w:r w:rsidR="00381ACC">
        <w:rPr>
          <w:rFonts w:ascii="Times New Roman" w:hAnsi="Times New Roman"/>
          <w:kern w:val="20"/>
          <w:sz w:val="26"/>
          <w:szCs w:val="26"/>
        </w:rPr>
        <w:t xml:space="preserve">инистерством образования </w:t>
      </w:r>
      <w:r w:rsidR="00381ACC" w:rsidRPr="00381ACC">
        <w:rPr>
          <w:rFonts w:ascii="Times New Roman" w:hAnsi="Times New Roman"/>
          <w:kern w:val="20"/>
          <w:sz w:val="26"/>
          <w:szCs w:val="26"/>
        </w:rPr>
        <w:t>29</w:t>
      </w:r>
      <w:r w:rsidRPr="00381ACC">
        <w:rPr>
          <w:rFonts w:ascii="Times New Roman" w:hAnsi="Times New Roman"/>
          <w:kern w:val="20"/>
          <w:sz w:val="26"/>
          <w:szCs w:val="26"/>
        </w:rPr>
        <w:t xml:space="preserve"> октября 2015 г. </w:t>
      </w:r>
      <w:r w:rsidR="00381ACC" w:rsidRPr="00381ACC">
        <w:rPr>
          <w:rFonts w:ascii="Times New Roman" w:hAnsi="Times New Roman"/>
          <w:kern w:val="20"/>
          <w:sz w:val="26"/>
          <w:szCs w:val="26"/>
        </w:rPr>
        <w:t>№ 91-мпр.</w:t>
      </w:r>
    </w:p>
    <w:p w:rsidR="00381ACC" w:rsidRDefault="00381ACC" w:rsidP="00E5125B">
      <w:pPr>
        <w:spacing w:line="276" w:lineRule="auto"/>
        <w:jc w:val="both"/>
        <w:rPr>
          <w:rFonts w:ascii="Times New Roman" w:hAnsi="Times New Roman"/>
          <w:kern w:val="20"/>
          <w:sz w:val="26"/>
          <w:szCs w:val="26"/>
        </w:rPr>
      </w:pPr>
      <w:r>
        <w:rPr>
          <w:rFonts w:ascii="Times New Roman" w:hAnsi="Times New Roman"/>
          <w:kern w:val="20"/>
          <w:sz w:val="26"/>
          <w:szCs w:val="26"/>
        </w:rPr>
        <w:tab/>
        <w:t>Вместе с тем, о всех случаях нарушения Порядка аттестации просим информировать областной комитет Профсоюза.</w:t>
      </w:r>
    </w:p>
    <w:p w:rsidR="00381ACC" w:rsidRPr="00381ACC" w:rsidRDefault="00381ACC" w:rsidP="00E5125B">
      <w:pPr>
        <w:spacing w:line="276" w:lineRule="auto"/>
        <w:jc w:val="both"/>
        <w:rPr>
          <w:rFonts w:ascii="Times New Roman" w:hAnsi="Times New Roman"/>
          <w:kern w:val="20"/>
          <w:sz w:val="26"/>
          <w:szCs w:val="26"/>
        </w:rPr>
      </w:pPr>
      <w:r>
        <w:rPr>
          <w:rFonts w:ascii="Times New Roman" w:hAnsi="Times New Roman"/>
          <w:kern w:val="20"/>
          <w:sz w:val="26"/>
          <w:szCs w:val="26"/>
        </w:rPr>
        <w:tab/>
      </w:r>
    </w:p>
    <w:p w:rsidR="008205D8" w:rsidRPr="00381ACC" w:rsidRDefault="008205D8" w:rsidP="00E5125B">
      <w:pPr>
        <w:spacing w:line="276" w:lineRule="auto"/>
        <w:jc w:val="both"/>
        <w:rPr>
          <w:rFonts w:ascii="Times New Roman" w:hAnsi="Times New Roman"/>
          <w:kern w:val="20"/>
          <w:sz w:val="26"/>
          <w:szCs w:val="26"/>
        </w:rPr>
      </w:pPr>
      <w:r w:rsidRPr="00381ACC">
        <w:rPr>
          <w:rFonts w:ascii="Times New Roman" w:hAnsi="Times New Roman"/>
          <w:kern w:val="20"/>
          <w:sz w:val="26"/>
          <w:szCs w:val="26"/>
        </w:rPr>
        <w:tab/>
      </w:r>
    </w:p>
    <w:p w:rsidR="00E5125B" w:rsidRPr="00381ACC" w:rsidRDefault="00E5125B" w:rsidP="00E5125B">
      <w:pPr>
        <w:spacing w:line="276" w:lineRule="auto"/>
        <w:jc w:val="both"/>
        <w:rPr>
          <w:rFonts w:ascii="Times New Roman" w:hAnsi="Times New Roman"/>
          <w:kern w:val="20"/>
          <w:sz w:val="26"/>
          <w:szCs w:val="26"/>
        </w:rPr>
      </w:pPr>
      <w:r w:rsidRPr="00381ACC">
        <w:rPr>
          <w:rFonts w:ascii="Times New Roman" w:hAnsi="Times New Roman"/>
          <w:kern w:val="20"/>
          <w:sz w:val="26"/>
          <w:szCs w:val="26"/>
        </w:rPr>
        <w:tab/>
        <w:t>При</w:t>
      </w:r>
      <w:r w:rsidR="00647AAC" w:rsidRPr="00381ACC">
        <w:rPr>
          <w:rFonts w:ascii="Times New Roman" w:hAnsi="Times New Roman"/>
          <w:kern w:val="20"/>
          <w:sz w:val="26"/>
          <w:szCs w:val="26"/>
        </w:rPr>
        <w:t>л</w:t>
      </w:r>
      <w:r w:rsidR="00167C8F" w:rsidRPr="00381ACC">
        <w:rPr>
          <w:rFonts w:ascii="Times New Roman" w:hAnsi="Times New Roman"/>
          <w:kern w:val="20"/>
          <w:sz w:val="26"/>
          <w:szCs w:val="26"/>
        </w:rPr>
        <w:t xml:space="preserve">ожение:  Письмо ЦС Профсоюза – </w:t>
      </w:r>
      <w:r w:rsidR="00647AAC" w:rsidRPr="00381ACC">
        <w:rPr>
          <w:rFonts w:ascii="Times New Roman" w:hAnsi="Times New Roman"/>
          <w:kern w:val="20"/>
          <w:sz w:val="26"/>
          <w:szCs w:val="26"/>
        </w:rPr>
        <w:t>на 2</w:t>
      </w:r>
      <w:r w:rsidRPr="00381ACC">
        <w:rPr>
          <w:rFonts w:ascii="Times New Roman" w:hAnsi="Times New Roman"/>
          <w:kern w:val="20"/>
          <w:sz w:val="26"/>
          <w:szCs w:val="26"/>
        </w:rPr>
        <w:t xml:space="preserve"> л.</w:t>
      </w:r>
      <w:r w:rsidR="00167C8F" w:rsidRPr="00381ACC">
        <w:rPr>
          <w:rFonts w:ascii="Times New Roman" w:hAnsi="Times New Roman"/>
          <w:kern w:val="20"/>
          <w:sz w:val="26"/>
          <w:szCs w:val="26"/>
        </w:rPr>
        <w:t>;</w:t>
      </w:r>
    </w:p>
    <w:p w:rsidR="00167C8F" w:rsidRPr="00381ACC" w:rsidRDefault="00167C8F" w:rsidP="00E5125B">
      <w:pPr>
        <w:spacing w:line="276" w:lineRule="auto"/>
        <w:jc w:val="both"/>
        <w:rPr>
          <w:rFonts w:ascii="Times New Roman" w:hAnsi="Times New Roman"/>
          <w:kern w:val="20"/>
          <w:sz w:val="26"/>
          <w:szCs w:val="26"/>
        </w:rPr>
      </w:pPr>
      <w:r w:rsidRPr="00381ACC">
        <w:rPr>
          <w:rFonts w:ascii="Times New Roman" w:hAnsi="Times New Roman"/>
          <w:kern w:val="20"/>
          <w:sz w:val="26"/>
          <w:szCs w:val="26"/>
        </w:rPr>
        <w:t xml:space="preserve">                                   Презентация Минобрнауки России – 22 слайда. </w:t>
      </w:r>
    </w:p>
    <w:p w:rsidR="00E5125B" w:rsidRPr="00381ACC" w:rsidRDefault="00E5125B" w:rsidP="00E5125B">
      <w:pPr>
        <w:spacing w:line="276" w:lineRule="auto"/>
        <w:jc w:val="both"/>
        <w:rPr>
          <w:rFonts w:ascii="Times New Roman" w:hAnsi="Times New Roman"/>
          <w:kern w:val="20"/>
          <w:sz w:val="26"/>
          <w:szCs w:val="26"/>
        </w:rPr>
      </w:pPr>
    </w:p>
    <w:p w:rsidR="00006158" w:rsidRPr="00381ACC" w:rsidRDefault="00E5125B" w:rsidP="00E5125B">
      <w:pPr>
        <w:spacing w:after="240" w:line="276" w:lineRule="auto"/>
        <w:jc w:val="both"/>
        <w:rPr>
          <w:rFonts w:ascii="Times New Roman" w:hAnsi="Times New Roman"/>
          <w:kern w:val="20"/>
          <w:sz w:val="26"/>
          <w:szCs w:val="26"/>
        </w:rPr>
      </w:pPr>
      <w:r w:rsidRPr="00381ACC">
        <w:rPr>
          <w:rFonts w:ascii="Times New Roman" w:hAnsi="Times New Roman"/>
          <w:kern w:val="20"/>
          <w:sz w:val="26"/>
          <w:szCs w:val="26"/>
        </w:rPr>
        <w:t xml:space="preserve">С уважением, </w:t>
      </w:r>
    </w:p>
    <w:p w:rsidR="00006158" w:rsidRPr="00381ACC" w:rsidRDefault="00167C8F" w:rsidP="00006158">
      <w:pPr>
        <w:rPr>
          <w:rFonts w:ascii="Times New Roman" w:hAnsi="Times New Roman"/>
          <w:sz w:val="26"/>
          <w:szCs w:val="26"/>
        </w:rPr>
      </w:pPr>
      <w:r w:rsidRPr="00381ACC">
        <w:rPr>
          <w:rFonts w:ascii="Times New Roman" w:hAnsi="Times New Roman"/>
          <w:sz w:val="26"/>
          <w:szCs w:val="26"/>
        </w:rPr>
        <w:t>И.</w:t>
      </w:r>
      <w:r w:rsidR="00381ACC">
        <w:rPr>
          <w:rFonts w:ascii="Times New Roman" w:hAnsi="Times New Roman"/>
          <w:sz w:val="26"/>
          <w:szCs w:val="26"/>
        </w:rPr>
        <w:t xml:space="preserve"> </w:t>
      </w:r>
      <w:r w:rsidRPr="00381ACC">
        <w:rPr>
          <w:rFonts w:ascii="Times New Roman" w:hAnsi="Times New Roman"/>
          <w:sz w:val="26"/>
          <w:szCs w:val="26"/>
        </w:rPr>
        <w:t xml:space="preserve">о. зам. </w:t>
      </w:r>
      <w:r w:rsidR="00006158" w:rsidRPr="00381ACC">
        <w:rPr>
          <w:rFonts w:ascii="Times New Roman" w:hAnsi="Times New Roman"/>
          <w:sz w:val="26"/>
          <w:szCs w:val="26"/>
        </w:rPr>
        <w:t>Председател</w:t>
      </w:r>
      <w:r w:rsidRPr="00381ACC">
        <w:rPr>
          <w:rFonts w:ascii="Times New Roman" w:hAnsi="Times New Roman"/>
          <w:sz w:val="26"/>
          <w:szCs w:val="26"/>
        </w:rPr>
        <w:t>я</w:t>
      </w:r>
      <w:r w:rsidR="00006158" w:rsidRPr="00381ACC">
        <w:rPr>
          <w:rFonts w:ascii="Times New Roman" w:hAnsi="Times New Roman"/>
          <w:sz w:val="26"/>
          <w:szCs w:val="26"/>
        </w:rPr>
        <w:t xml:space="preserve"> областной</w:t>
      </w:r>
    </w:p>
    <w:p w:rsidR="00006158" w:rsidRDefault="00006158" w:rsidP="00006158">
      <w:pPr>
        <w:rPr>
          <w:sz w:val="28"/>
          <w:szCs w:val="28"/>
        </w:rPr>
      </w:pPr>
      <w:r w:rsidRPr="00381ACC">
        <w:rPr>
          <w:rFonts w:ascii="Times New Roman" w:hAnsi="Times New Roman"/>
          <w:sz w:val="26"/>
          <w:szCs w:val="26"/>
        </w:rPr>
        <w:t xml:space="preserve">организации Профсоюза                                                </w:t>
      </w:r>
      <w:r w:rsidR="00E5125B" w:rsidRPr="00381ACC">
        <w:rPr>
          <w:rFonts w:ascii="Times New Roman" w:hAnsi="Times New Roman"/>
          <w:sz w:val="26"/>
          <w:szCs w:val="26"/>
        </w:rPr>
        <w:t xml:space="preserve">                </w:t>
      </w:r>
      <w:r w:rsidR="00381ACC">
        <w:rPr>
          <w:rFonts w:ascii="Times New Roman" w:hAnsi="Times New Roman"/>
          <w:sz w:val="26"/>
          <w:szCs w:val="26"/>
        </w:rPr>
        <w:t xml:space="preserve">      </w:t>
      </w:r>
      <w:r w:rsidR="00E5125B" w:rsidRPr="00381ACC">
        <w:rPr>
          <w:rFonts w:ascii="Times New Roman" w:hAnsi="Times New Roman"/>
          <w:sz w:val="26"/>
          <w:szCs w:val="26"/>
        </w:rPr>
        <w:t xml:space="preserve"> </w:t>
      </w:r>
      <w:r w:rsidR="00167C8F" w:rsidRPr="00381ACC">
        <w:rPr>
          <w:rFonts w:ascii="Times New Roman" w:hAnsi="Times New Roman"/>
          <w:sz w:val="26"/>
          <w:szCs w:val="26"/>
        </w:rPr>
        <w:t>Л.А. Чистякова</w:t>
      </w:r>
    </w:p>
    <w:sectPr w:rsidR="00006158" w:rsidSect="00E5125B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1AB"/>
    <w:multiLevelType w:val="hybridMultilevel"/>
    <w:tmpl w:val="C2D60774"/>
    <w:lvl w:ilvl="0" w:tplc="5F6ACCA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9062A7"/>
    <w:multiLevelType w:val="hybridMultilevel"/>
    <w:tmpl w:val="9E0A7968"/>
    <w:lvl w:ilvl="0" w:tplc="7ADE1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27"/>
    <w:rsid w:val="00006158"/>
    <w:rsid w:val="00036C3C"/>
    <w:rsid w:val="000D7DC6"/>
    <w:rsid w:val="00121628"/>
    <w:rsid w:val="00167C8F"/>
    <w:rsid w:val="00237F60"/>
    <w:rsid w:val="00250447"/>
    <w:rsid w:val="00260716"/>
    <w:rsid w:val="00280A12"/>
    <w:rsid w:val="002A5561"/>
    <w:rsid w:val="002F4E26"/>
    <w:rsid w:val="0030625E"/>
    <w:rsid w:val="00333555"/>
    <w:rsid w:val="00381ACC"/>
    <w:rsid w:val="003A3AAA"/>
    <w:rsid w:val="003E2FEC"/>
    <w:rsid w:val="00423B0F"/>
    <w:rsid w:val="004A14CD"/>
    <w:rsid w:val="004C4106"/>
    <w:rsid w:val="004D44DF"/>
    <w:rsid w:val="00522BC7"/>
    <w:rsid w:val="00531A03"/>
    <w:rsid w:val="00556652"/>
    <w:rsid w:val="005A351D"/>
    <w:rsid w:val="00647AAC"/>
    <w:rsid w:val="00661665"/>
    <w:rsid w:val="006E5CE0"/>
    <w:rsid w:val="007648CC"/>
    <w:rsid w:val="0077394C"/>
    <w:rsid w:val="007B0906"/>
    <w:rsid w:val="007D1FA0"/>
    <w:rsid w:val="008205D8"/>
    <w:rsid w:val="008C0ED5"/>
    <w:rsid w:val="00957F0B"/>
    <w:rsid w:val="009B3477"/>
    <w:rsid w:val="00A157E6"/>
    <w:rsid w:val="00A33912"/>
    <w:rsid w:val="00B001F3"/>
    <w:rsid w:val="00B26C27"/>
    <w:rsid w:val="00B361F1"/>
    <w:rsid w:val="00B75B8E"/>
    <w:rsid w:val="00BC0181"/>
    <w:rsid w:val="00BE5829"/>
    <w:rsid w:val="00C62F1D"/>
    <w:rsid w:val="00C86DCB"/>
    <w:rsid w:val="00CA4FF1"/>
    <w:rsid w:val="00CF7E31"/>
    <w:rsid w:val="00D16835"/>
    <w:rsid w:val="00DF5665"/>
    <w:rsid w:val="00E13D15"/>
    <w:rsid w:val="00E5125B"/>
    <w:rsid w:val="00E661AD"/>
    <w:rsid w:val="00EF62EA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2EA"/>
    <w:rPr>
      <w:color w:val="0000FF"/>
      <w:u w:val="single"/>
    </w:rPr>
  </w:style>
  <w:style w:type="paragraph" w:styleId="a4">
    <w:name w:val="Balloon Text"/>
    <w:basedOn w:val="a"/>
    <w:semiHidden/>
    <w:rsid w:val="00B75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EA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2EA"/>
    <w:rPr>
      <w:color w:val="0000FF"/>
      <w:u w:val="single"/>
    </w:rPr>
  </w:style>
  <w:style w:type="paragraph" w:styleId="a4">
    <w:name w:val="Balloon Text"/>
    <w:basedOn w:val="a"/>
    <w:semiHidden/>
    <w:rsid w:val="00B75B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du.baik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kutsk_t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hi_000\Desktop\&#1054;&#1055;&#1056;&#1054;\&#1041;&#1051;&#1040;&#1053;&#1050;&#1048;\&#1041;&#1051;&#1040;&#1053;&#1050;_&#1054;&#1055;&#1056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БЛАНК_ОПРО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Links>
    <vt:vector size="12" baseType="variant">
      <vt:variant>
        <vt:i4>1376282</vt:i4>
      </vt:variant>
      <vt:variant>
        <vt:i4>3</vt:i4>
      </vt:variant>
      <vt:variant>
        <vt:i4>0</vt:i4>
      </vt:variant>
      <vt:variant>
        <vt:i4>5</vt:i4>
      </vt:variant>
      <vt:variant>
        <vt:lpwstr>http://www.profedu.baikal.ru/</vt:lpwstr>
      </vt:variant>
      <vt:variant>
        <vt:lpwstr/>
      </vt:variant>
      <vt:variant>
        <vt:i4>3407904</vt:i4>
      </vt:variant>
      <vt:variant>
        <vt:i4>0</vt:i4>
      </vt:variant>
      <vt:variant>
        <vt:i4>0</vt:i4>
      </vt:variant>
      <vt:variant>
        <vt:i4>5</vt:i4>
      </vt:variant>
      <vt:variant>
        <vt:lpwstr>mailto:irkutsk_tk@mail.ru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 Chistyakova</dc:creator>
  <cp:lastModifiedBy>Admin</cp:lastModifiedBy>
  <cp:revision>4</cp:revision>
  <cp:lastPrinted>2016-01-18T08:47:00Z</cp:lastPrinted>
  <dcterms:created xsi:type="dcterms:W3CDTF">2016-01-18T09:40:00Z</dcterms:created>
  <dcterms:modified xsi:type="dcterms:W3CDTF">2016-01-18T09:00:00Z</dcterms:modified>
</cp:coreProperties>
</file>